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700B10" w:rsidRDefault="00A22FC8" w:rsidP="00A22FC8">
      <w:pPr>
        <w:pStyle w:val="NoSpacing"/>
        <w:jc w:val="right"/>
        <w:rPr>
          <w:rFonts w:cstheme="minorHAnsi"/>
        </w:rPr>
      </w:pPr>
      <w:r w:rsidRPr="00700B10">
        <w:rPr>
          <w:rFonts w:cstheme="minorHAnsi"/>
        </w:rPr>
        <w:t>Name: __________________</w:t>
      </w:r>
    </w:p>
    <w:p w14:paraId="24791648" w14:textId="760CD8A2" w:rsidR="00A22FC8" w:rsidRPr="00700B10" w:rsidRDefault="00A22FC8" w:rsidP="00A22FC8">
      <w:pPr>
        <w:pStyle w:val="NoSpacing"/>
        <w:jc w:val="right"/>
        <w:rPr>
          <w:rFonts w:cstheme="minorHAnsi"/>
        </w:rPr>
      </w:pPr>
      <w:r w:rsidRPr="00700B10">
        <w:rPr>
          <w:rFonts w:cstheme="minorHAnsi"/>
        </w:rPr>
        <w:t>Period: __________________</w:t>
      </w:r>
    </w:p>
    <w:p w14:paraId="65DFBF47" w14:textId="32720DC2" w:rsidR="0099427E" w:rsidRPr="00700B10" w:rsidRDefault="00700B10" w:rsidP="00700B10">
      <w:pPr>
        <w:pStyle w:val="Title"/>
      </w:pPr>
      <w:r w:rsidRPr="00700B10">
        <w:t>Field Area</w:t>
      </w:r>
    </w:p>
    <w:p w14:paraId="1CAE95C8" w14:textId="77777777" w:rsidR="00700B10" w:rsidRPr="00700B10" w:rsidRDefault="00700B10" w:rsidP="00700B10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700B10">
        <w:rPr>
          <w:rFonts w:cstheme="minorHAnsi"/>
        </w:rPr>
        <w:t>Using a tape to determine field area</w:t>
      </w:r>
    </w:p>
    <w:p w14:paraId="70B4CF87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</w:p>
    <w:p w14:paraId="638A5EE2" w14:textId="77777777" w:rsidR="00700B10" w:rsidRPr="00700B10" w:rsidRDefault="00700B10" w:rsidP="00700B10">
      <w:pPr>
        <w:numPr>
          <w:ilvl w:val="1"/>
          <w:numId w:val="37"/>
        </w:numPr>
        <w:spacing w:after="0" w:line="276" w:lineRule="auto"/>
        <w:rPr>
          <w:rFonts w:cstheme="minorHAnsi"/>
        </w:rPr>
      </w:pPr>
    </w:p>
    <w:p w14:paraId="4E66F338" w14:textId="77777777" w:rsidR="00700B10" w:rsidRPr="00700B10" w:rsidRDefault="00700B10" w:rsidP="00700B10">
      <w:pPr>
        <w:numPr>
          <w:ilvl w:val="1"/>
          <w:numId w:val="37"/>
        </w:numPr>
        <w:spacing w:after="0" w:line="276" w:lineRule="auto"/>
        <w:rPr>
          <w:rFonts w:cstheme="minorHAnsi"/>
        </w:rPr>
      </w:pPr>
    </w:p>
    <w:p w14:paraId="5E8D937E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p w14:paraId="7860350B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>Then divide the area of the field in square feet by 43,560 square feet / acre to determine the area of the field in acres.</w:t>
      </w:r>
    </w:p>
    <w:p w14:paraId="1DDFD2E5" w14:textId="77777777" w:rsidR="00700B10" w:rsidRPr="00700B10" w:rsidRDefault="00700B10" w:rsidP="00700B10">
      <w:pPr>
        <w:spacing w:line="276" w:lineRule="auto"/>
        <w:ind w:left="1440"/>
        <w:rPr>
          <w:rFonts w:cstheme="minorHAnsi"/>
        </w:rPr>
      </w:pPr>
    </w:p>
    <w:p w14:paraId="2EAA643F" w14:textId="77777777" w:rsidR="00700B10" w:rsidRPr="00700B10" w:rsidRDefault="00700B10" w:rsidP="00700B10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700B10">
        <w:rPr>
          <w:rFonts w:cstheme="minorHAnsi"/>
          <w:noProof/>
        </w:rPr>
        <w:t>Measuring the distances</w:t>
      </w:r>
    </w:p>
    <w:p w14:paraId="59D4A28C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>Measure the length and width with a tape.   This is easily done with two people, a long tape, and chaining pins.</w:t>
      </w:r>
    </w:p>
    <w:p w14:paraId="4D6CB0A5" w14:textId="77777777" w:rsidR="00700B10" w:rsidRPr="00700B10" w:rsidRDefault="00700B10" w:rsidP="00700B10">
      <w:pPr>
        <w:numPr>
          <w:ilvl w:val="1"/>
          <w:numId w:val="38"/>
        </w:numPr>
        <w:spacing w:after="0" w:line="276" w:lineRule="auto"/>
        <w:rPr>
          <w:rFonts w:cstheme="minorHAnsi"/>
        </w:rPr>
      </w:pPr>
    </w:p>
    <w:p w14:paraId="5DC19756" w14:textId="77777777" w:rsidR="00700B10" w:rsidRPr="00700B10" w:rsidRDefault="00700B10" w:rsidP="00700B10">
      <w:pPr>
        <w:spacing w:line="276" w:lineRule="auto"/>
        <w:ind w:left="1440"/>
        <w:rPr>
          <w:rFonts w:cstheme="minorHAnsi"/>
        </w:rPr>
      </w:pPr>
    </w:p>
    <w:p w14:paraId="66D79F92" w14:textId="77777777" w:rsidR="00700B10" w:rsidRPr="00700B10" w:rsidRDefault="00700B10" w:rsidP="00700B10">
      <w:pPr>
        <w:numPr>
          <w:ilvl w:val="1"/>
          <w:numId w:val="38"/>
        </w:numPr>
        <w:spacing w:after="0" w:line="276" w:lineRule="auto"/>
        <w:rPr>
          <w:rFonts w:cstheme="minorHAnsi"/>
        </w:rPr>
      </w:pPr>
    </w:p>
    <w:p w14:paraId="7911A25D" w14:textId="77777777" w:rsidR="00700B10" w:rsidRPr="00700B10" w:rsidRDefault="00700B10" w:rsidP="00700B10">
      <w:pPr>
        <w:numPr>
          <w:ilvl w:val="1"/>
          <w:numId w:val="38"/>
        </w:numPr>
        <w:spacing w:after="0" w:line="276" w:lineRule="auto"/>
        <w:rPr>
          <w:rFonts w:cstheme="minorHAnsi"/>
        </w:rPr>
      </w:pPr>
    </w:p>
    <w:p w14:paraId="348ED36E" w14:textId="77777777" w:rsidR="00700B10" w:rsidRPr="00700B10" w:rsidRDefault="00700B10" w:rsidP="00700B10">
      <w:pPr>
        <w:numPr>
          <w:ilvl w:val="1"/>
          <w:numId w:val="38"/>
        </w:numPr>
        <w:spacing w:after="0" w:line="276" w:lineRule="auto"/>
        <w:rPr>
          <w:rFonts w:cstheme="minorHAnsi"/>
        </w:rPr>
      </w:pPr>
    </w:p>
    <w:p w14:paraId="6651F05C" w14:textId="77777777" w:rsidR="00700B10" w:rsidRPr="00700B10" w:rsidRDefault="00700B10" w:rsidP="00700B10">
      <w:pPr>
        <w:spacing w:line="276" w:lineRule="auto"/>
        <w:ind w:left="1440"/>
        <w:rPr>
          <w:rFonts w:cstheme="minorHAnsi"/>
        </w:rPr>
      </w:pPr>
    </w:p>
    <w:p w14:paraId="707EEB9C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</w:p>
    <w:p w14:paraId="5021B8FB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p w14:paraId="38C25205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>Pacing can be used for an estimate</w:t>
      </w:r>
    </w:p>
    <w:p w14:paraId="11D165AE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p w14:paraId="29369237" w14:textId="77777777" w:rsidR="00700B10" w:rsidRPr="00700B10" w:rsidRDefault="00700B10" w:rsidP="00700B10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700B10"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458A6878" wp14:editId="69D69A6F">
            <wp:simplePos x="0" y="0"/>
            <wp:positionH relativeFrom="column">
              <wp:posOffset>3388995</wp:posOffset>
            </wp:positionH>
            <wp:positionV relativeFrom="paragraph">
              <wp:posOffset>106680</wp:posOffset>
            </wp:positionV>
            <wp:extent cx="3153410" cy="2171700"/>
            <wp:effectExtent l="0" t="0" r="8890" b="0"/>
            <wp:wrapTight wrapText="bothSides">
              <wp:wrapPolygon edited="0">
                <wp:start x="7046" y="947"/>
                <wp:lineTo x="261" y="1326"/>
                <wp:lineTo x="0" y="1516"/>
                <wp:lineTo x="0" y="20084"/>
                <wp:lineTo x="20356" y="20084"/>
                <wp:lineTo x="20226" y="13453"/>
                <wp:lineTo x="21530" y="11747"/>
                <wp:lineTo x="21400" y="10421"/>
                <wp:lineTo x="19965" y="10421"/>
                <wp:lineTo x="20356" y="9663"/>
                <wp:lineTo x="20487" y="2274"/>
                <wp:lineTo x="17746" y="1326"/>
                <wp:lineTo x="10830" y="947"/>
                <wp:lineTo x="7046" y="947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908" b="14205"/>
                    <a:stretch/>
                  </pic:blipFill>
                  <pic:spPr bwMode="auto">
                    <a:xfrm>
                      <a:off x="0" y="0"/>
                      <a:ext cx="315341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0B10">
        <w:rPr>
          <w:rFonts w:cstheme="minorHAnsi"/>
        </w:rPr>
        <w:t>Square and Rectangular Fields</w:t>
      </w:r>
    </w:p>
    <w:p w14:paraId="2D93FED4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</w:p>
    <w:p w14:paraId="21A3E35C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p w14:paraId="2755F9D2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</w:p>
    <w:p w14:paraId="285DA603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p w14:paraId="2BB687D3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>For example:</w:t>
      </w:r>
      <w:r w:rsidRPr="00700B10">
        <w:rPr>
          <w:rFonts w:cstheme="minorHAnsi"/>
        </w:rPr>
        <w:br/>
        <w:t>1250 ft. x 800 ft. = 1,000,000 square feet.</w:t>
      </w:r>
    </w:p>
    <w:p w14:paraId="14856F1D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p w14:paraId="5E046D9F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</w:p>
    <w:p w14:paraId="6AEE4E8A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p w14:paraId="534805E8" w14:textId="77777777" w:rsidR="00700B10" w:rsidRPr="00700B10" w:rsidRDefault="00700B10" w:rsidP="00700B10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700B10">
        <w:rPr>
          <w:rFonts w:cstheme="minorHAnsi"/>
        </w:rPr>
        <w:br w:type="page"/>
      </w:r>
    </w:p>
    <w:p w14:paraId="0D178634" w14:textId="77777777" w:rsidR="00700B10" w:rsidRPr="00700B10" w:rsidRDefault="00700B10" w:rsidP="00700B10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700B10">
        <w:rPr>
          <w:rFonts w:cstheme="minorHAnsi"/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68EF822B" wp14:editId="47619066">
            <wp:simplePos x="0" y="0"/>
            <wp:positionH relativeFrom="column">
              <wp:posOffset>3823970</wp:posOffset>
            </wp:positionH>
            <wp:positionV relativeFrom="paragraph">
              <wp:posOffset>0</wp:posOffset>
            </wp:positionV>
            <wp:extent cx="2776220" cy="1709420"/>
            <wp:effectExtent l="0" t="0" r="508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952" b="17392"/>
                    <a:stretch/>
                  </pic:blipFill>
                  <pic:spPr bwMode="auto">
                    <a:xfrm>
                      <a:off x="0" y="0"/>
                      <a:ext cx="2776220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700B10">
        <w:rPr>
          <w:rFonts w:cstheme="minorHAnsi"/>
        </w:rPr>
        <w:t>Triangular Fields</w:t>
      </w:r>
    </w:p>
    <w:p w14:paraId="5A84221A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</w:p>
    <w:p w14:paraId="1A1D158A" w14:textId="77777777" w:rsidR="00700B10" w:rsidRPr="00700B10" w:rsidRDefault="00700B10" w:rsidP="00700B10">
      <w:pPr>
        <w:spacing w:line="276" w:lineRule="auto"/>
        <w:rPr>
          <w:rFonts w:cstheme="minorHAnsi"/>
        </w:rPr>
      </w:pPr>
    </w:p>
    <w:p w14:paraId="68D01DA8" w14:textId="77777777" w:rsidR="00700B10" w:rsidRPr="00700B10" w:rsidRDefault="00700B10" w:rsidP="00700B10">
      <w:pPr>
        <w:spacing w:line="276" w:lineRule="auto"/>
        <w:rPr>
          <w:rFonts w:cstheme="minorHAnsi"/>
        </w:rPr>
      </w:pPr>
    </w:p>
    <w:p w14:paraId="130E9DA9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</w:p>
    <w:p w14:paraId="32C317E4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p w14:paraId="017841DA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>For example:</w:t>
      </w:r>
      <w:r w:rsidRPr="00700B10">
        <w:rPr>
          <w:rFonts w:cstheme="minorHAnsi"/>
        </w:rPr>
        <w:br/>
        <w:t>500 ft. x 900 ft. ÷ 2 = 225,000 square feet.</w:t>
      </w:r>
    </w:p>
    <w:p w14:paraId="7D82E843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  <w:bookmarkStart w:id="0" w:name="_Hlk108280723"/>
    </w:p>
    <w:p w14:paraId="221548A8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bookmarkEnd w:id="0"/>
    <w:p w14:paraId="25910CDB" w14:textId="77777777" w:rsidR="00700B10" w:rsidRPr="00700B10" w:rsidRDefault="00700B10" w:rsidP="00700B1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  <w:noProof/>
        </w:rPr>
        <w:drawing>
          <wp:anchor distT="0" distB="0" distL="114300" distR="114300" simplePos="0" relativeHeight="251661312" behindDoc="0" locked="0" layoutInCell="1" allowOverlap="1" wp14:anchorId="04ED7EA9" wp14:editId="2620D890">
            <wp:simplePos x="0" y="0"/>
            <wp:positionH relativeFrom="column">
              <wp:posOffset>4547870</wp:posOffset>
            </wp:positionH>
            <wp:positionV relativeFrom="paragraph">
              <wp:posOffset>143828</wp:posOffset>
            </wp:positionV>
            <wp:extent cx="2118995" cy="1842770"/>
            <wp:effectExtent l="0" t="0" r="0" b="0"/>
            <wp:wrapSquare wrapText="bothSides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17" b="6489"/>
                    <a:stretch/>
                  </pic:blipFill>
                  <pic:spPr bwMode="auto">
                    <a:xfrm>
                      <a:off x="0" y="0"/>
                      <a:ext cx="2118995" cy="184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700B10">
        <w:rPr>
          <w:rFonts w:cstheme="minorHAnsi"/>
        </w:rPr>
        <w:t>Use only for “right” triangles</w:t>
      </w:r>
    </w:p>
    <w:p w14:paraId="48A6ED66" w14:textId="77777777" w:rsidR="00700B10" w:rsidRPr="00700B10" w:rsidRDefault="00700B10" w:rsidP="00700B10">
      <w:pPr>
        <w:spacing w:line="276" w:lineRule="auto"/>
        <w:ind w:left="1080"/>
        <w:rPr>
          <w:rFonts w:cstheme="minorHAnsi"/>
        </w:rPr>
      </w:pPr>
    </w:p>
    <w:p w14:paraId="46EE329A" w14:textId="77777777" w:rsidR="00700B10" w:rsidRPr="00700B10" w:rsidRDefault="00700B10" w:rsidP="00700B10">
      <w:pPr>
        <w:numPr>
          <w:ilvl w:val="0"/>
          <w:numId w:val="39"/>
        </w:numPr>
        <w:spacing w:after="0" w:line="276" w:lineRule="auto"/>
        <w:rPr>
          <w:rFonts w:cstheme="minorHAnsi"/>
        </w:rPr>
      </w:pPr>
      <w:r w:rsidRPr="00700B10">
        <w:rPr>
          <w:rFonts w:cstheme="minorHAnsi"/>
        </w:rPr>
        <w:t>Circular Fields</w:t>
      </w:r>
    </w:p>
    <w:p w14:paraId="3B1821E6" w14:textId="77777777" w:rsidR="00700B10" w:rsidRPr="00700B10" w:rsidRDefault="00700B10" w:rsidP="00700B10">
      <w:pPr>
        <w:pStyle w:val="ListParagraph"/>
        <w:numPr>
          <w:ilvl w:val="1"/>
          <w:numId w:val="40"/>
        </w:numPr>
        <w:spacing w:after="0" w:line="276" w:lineRule="auto"/>
        <w:ind w:left="1080"/>
        <w:rPr>
          <w:rFonts w:cstheme="minorHAnsi"/>
        </w:rPr>
      </w:pPr>
    </w:p>
    <w:p w14:paraId="27D95A3C" w14:textId="77777777" w:rsidR="00700B10" w:rsidRPr="00700B10" w:rsidRDefault="00700B10" w:rsidP="00700B10">
      <w:pPr>
        <w:spacing w:line="276" w:lineRule="auto"/>
        <w:rPr>
          <w:rFonts w:cstheme="minorHAnsi"/>
        </w:rPr>
      </w:pPr>
    </w:p>
    <w:p w14:paraId="586775EE" w14:textId="77777777" w:rsidR="00700B10" w:rsidRPr="00700B10" w:rsidRDefault="00700B10" w:rsidP="00700B10">
      <w:pPr>
        <w:spacing w:line="276" w:lineRule="auto"/>
        <w:rPr>
          <w:rFonts w:cstheme="minorHAnsi"/>
        </w:rPr>
      </w:pPr>
    </w:p>
    <w:p w14:paraId="142405E7" w14:textId="77777777" w:rsidR="00700B10" w:rsidRPr="00700B10" w:rsidRDefault="00700B10" w:rsidP="00700B10">
      <w:pPr>
        <w:pStyle w:val="ListParagraph"/>
        <w:numPr>
          <w:ilvl w:val="1"/>
          <w:numId w:val="40"/>
        </w:numPr>
        <w:spacing w:after="0" w:line="276" w:lineRule="auto"/>
        <w:ind w:left="1080"/>
        <w:rPr>
          <w:rFonts w:cstheme="minorHAnsi"/>
        </w:rPr>
      </w:pPr>
    </w:p>
    <w:p w14:paraId="45032B9C" w14:textId="77777777" w:rsidR="00700B10" w:rsidRPr="00700B10" w:rsidRDefault="00700B10" w:rsidP="00700B10">
      <w:pPr>
        <w:pStyle w:val="ListParagraph"/>
        <w:spacing w:line="276" w:lineRule="auto"/>
        <w:ind w:left="1080"/>
        <w:rPr>
          <w:rFonts w:cstheme="minorHAnsi"/>
        </w:rPr>
      </w:pPr>
    </w:p>
    <w:p w14:paraId="25ACDE75" w14:textId="77777777" w:rsidR="00700B10" w:rsidRPr="00700B10" w:rsidRDefault="00700B10" w:rsidP="00700B10">
      <w:pPr>
        <w:pStyle w:val="ListParagraph"/>
        <w:numPr>
          <w:ilvl w:val="1"/>
          <w:numId w:val="40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 xml:space="preserve">  </w:t>
      </w:r>
    </w:p>
    <w:p w14:paraId="73DEFFB9" w14:textId="77777777" w:rsidR="00700B10" w:rsidRPr="00700B10" w:rsidRDefault="00700B10" w:rsidP="00700B10">
      <w:pPr>
        <w:pStyle w:val="ListParagraph"/>
        <w:numPr>
          <w:ilvl w:val="1"/>
          <w:numId w:val="40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>For example, using the radius: 3.14 x (563 ft.)</w:t>
      </w:r>
      <w:r w:rsidRPr="00700B10">
        <w:rPr>
          <w:rFonts w:cstheme="minorHAnsi"/>
          <w:vertAlign w:val="superscript"/>
        </w:rPr>
        <w:t>2</w:t>
      </w:r>
      <w:r w:rsidRPr="00700B10">
        <w:rPr>
          <w:rFonts w:cstheme="minorHAnsi"/>
        </w:rPr>
        <w:t xml:space="preserve"> = 995,283 sq. ft.</w:t>
      </w:r>
    </w:p>
    <w:p w14:paraId="4D055883" w14:textId="77777777" w:rsidR="00700B10" w:rsidRPr="00700B10" w:rsidRDefault="00700B10" w:rsidP="00700B10">
      <w:pPr>
        <w:pStyle w:val="ListParagraph"/>
        <w:numPr>
          <w:ilvl w:val="1"/>
          <w:numId w:val="40"/>
        </w:numPr>
        <w:spacing w:after="0" w:line="276" w:lineRule="auto"/>
        <w:ind w:left="1080"/>
        <w:rPr>
          <w:rFonts w:cstheme="minorHAnsi"/>
        </w:rPr>
      </w:pPr>
    </w:p>
    <w:p w14:paraId="6121809D" w14:textId="77777777" w:rsidR="00700B10" w:rsidRPr="00700B10" w:rsidRDefault="00700B10" w:rsidP="00700B10">
      <w:pPr>
        <w:pStyle w:val="ListParagraph"/>
        <w:spacing w:line="276" w:lineRule="auto"/>
        <w:ind w:left="1080"/>
        <w:rPr>
          <w:rFonts w:cstheme="minorHAnsi"/>
        </w:rPr>
      </w:pPr>
    </w:p>
    <w:p w14:paraId="5D4FFDDF" w14:textId="77777777" w:rsidR="00700B10" w:rsidRPr="00700B10" w:rsidRDefault="00700B10" w:rsidP="00700B10">
      <w:pPr>
        <w:pStyle w:val="ListParagraph"/>
        <w:numPr>
          <w:ilvl w:val="1"/>
          <w:numId w:val="40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>For ½ circle simply divide by 2.</w:t>
      </w:r>
    </w:p>
    <w:p w14:paraId="60CB30FF" w14:textId="77777777" w:rsidR="00700B10" w:rsidRPr="00700B10" w:rsidRDefault="00700B10" w:rsidP="00700B10">
      <w:pPr>
        <w:pStyle w:val="ListParagraph"/>
        <w:numPr>
          <w:ilvl w:val="0"/>
          <w:numId w:val="39"/>
        </w:numPr>
        <w:spacing w:after="0" w:line="276" w:lineRule="auto"/>
        <w:rPr>
          <w:rFonts w:cstheme="minorHAnsi"/>
        </w:rPr>
      </w:pPr>
      <w:r w:rsidRPr="00700B10">
        <w:rPr>
          <w:rFonts w:cstheme="minorHAnsi"/>
        </w:rPr>
        <w:t>Irregularly-shaped fields</w:t>
      </w:r>
    </w:p>
    <w:p w14:paraId="6E23906F" w14:textId="77777777" w:rsidR="00700B10" w:rsidRPr="00700B10" w:rsidRDefault="00700B10" w:rsidP="00700B10">
      <w:pPr>
        <w:pStyle w:val="ListParagraph"/>
        <w:numPr>
          <w:ilvl w:val="1"/>
          <w:numId w:val="39"/>
        </w:numPr>
        <w:spacing w:after="0" w:line="276" w:lineRule="auto"/>
        <w:ind w:left="1080"/>
        <w:rPr>
          <w:rFonts w:cstheme="minorHAnsi"/>
        </w:rPr>
      </w:pPr>
    </w:p>
    <w:p w14:paraId="6568DE72" w14:textId="77777777" w:rsidR="00700B10" w:rsidRPr="00700B10" w:rsidRDefault="00700B10" w:rsidP="00700B10">
      <w:pPr>
        <w:pStyle w:val="ListParagraph"/>
        <w:spacing w:line="276" w:lineRule="auto"/>
        <w:ind w:left="1080"/>
        <w:rPr>
          <w:rFonts w:cstheme="minorHAnsi"/>
        </w:rPr>
      </w:pPr>
    </w:p>
    <w:p w14:paraId="032A9974" w14:textId="77777777" w:rsidR="00700B10" w:rsidRPr="00700B10" w:rsidRDefault="00700B10" w:rsidP="00700B10">
      <w:pPr>
        <w:pStyle w:val="ListParagraph"/>
        <w:numPr>
          <w:ilvl w:val="1"/>
          <w:numId w:val="39"/>
        </w:numPr>
        <w:spacing w:after="0" w:line="276" w:lineRule="auto"/>
        <w:ind w:left="1080"/>
        <w:rPr>
          <w:rFonts w:cstheme="minorHAnsi"/>
        </w:rPr>
      </w:pPr>
    </w:p>
    <w:p w14:paraId="144DA90C" w14:textId="77777777" w:rsidR="00700B10" w:rsidRPr="00700B10" w:rsidRDefault="00700B10" w:rsidP="00700B10">
      <w:pPr>
        <w:pStyle w:val="ListParagraph"/>
        <w:spacing w:line="276" w:lineRule="auto"/>
        <w:ind w:left="1080"/>
        <w:rPr>
          <w:rFonts w:cstheme="minorHAnsi"/>
        </w:rPr>
      </w:pPr>
    </w:p>
    <w:p w14:paraId="025AE3CB" w14:textId="77777777" w:rsidR="00700B10" w:rsidRPr="00700B10" w:rsidRDefault="00700B10" w:rsidP="00700B10">
      <w:pPr>
        <w:pStyle w:val="ListParagraph"/>
        <w:numPr>
          <w:ilvl w:val="1"/>
          <w:numId w:val="39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 xml:space="preserve">Add </w:t>
      </w:r>
      <w:proofErr w:type="gramStart"/>
      <w:r w:rsidRPr="00700B10">
        <w:rPr>
          <w:rFonts w:cstheme="minorHAnsi"/>
        </w:rPr>
        <w:t>all of</w:t>
      </w:r>
      <w:proofErr w:type="gramEnd"/>
      <w:r w:rsidRPr="00700B10">
        <w:rPr>
          <w:rFonts w:cstheme="minorHAnsi"/>
        </w:rPr>
        <w:t xml:space="preserve"> the areas of the parts of the field to get the total area of the whole field. </w:t>
      </w:r>
    </w:p>
    <w:p w14:paraId="73E1903A" w14:textId="77777777" w:rsidR="00700B10" w:rsidRPr="00700B10" w:rsidRDefault="00700B10" w:rsidP="00700B10">
      <w:pPr>
        <w:pStyle w:val="ListParagraph"/>
        <w:spacing w:line="276" w:lineRule="auto"/>
        <w:ind w:left="1080"/>
        <w:rPr>
          <w:rFonts w:cstheme="minorHAnsi"/>
        </w:rPr>
      </w:pPr>
      <w:r w:rsidRPr="00700B10">
        <w:rPr>
          <w:rFonts w:cstheme="minorHAnsi"/>
          <w:noProof/>
        </w:rPr>
        <w:drawing>
          <wp:anchor distT="0" distB="0" distL="114300" distR="114300" simplePos="0" relativeHeight="251662336" behindDoc="0" locked="0" layoutInCell="1" allowOverlap="1" wp14:anchorId="5520C482" wp14:editId="651F91E8">
            <wp:simplePos x="0" y="0"/>
            <wp:positionH relativeFrom="column">
              <wp:posOffset>3857625</wp:posOffset>
            </wp:positionH>
            <wp:positionV relativeFrom="paragraph">
              <wp:posOffset>124778</wp:posOffset>
            </wp:positionV>
            <wp:extent cx="2647950" cy="1545590"/>
            <wp:effectExtent l="0" t="0" r="0" b="0"/>
            <wp:wrapSquare wrapText="bothSides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544" b="19969"/>
                    <a:stretch/>
                  </pic:blipFill>
                  <pic:spPr bwMode="auto">
                    <a:xfrm>
                      <a:off x="0" y="0"/>
                      <a:ext cx="2647950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66E4BB" w14:textId="77777777" w:rsidR="00700B10" w:rsidRPr="00700B10" w:rsidRDefault="00700B10" w:rsidP="00700B10">
      <w:pPr>
        <w:pStyle w:val="ListParagraph"/>
        <w:spacing w:line="276" w:lineRule="auto"/>
        <w:ind w:left="360"/>
        <w:rPr>
          <w:rFonts w:cstheme="minorHAnsi"/>
        </w:rPr>
      </w:pPr>
      <w:r w:rsidRPr="00700B10">
        <w:rPr>
          <w:rFonts w:cstheme="minorHAnsi"/>
        </w:rPr>
        <w:t>Example</w:t>
      </w:r>
    </w:p>
    <w:p w14:paraId="19619475" w14:textId="77777777" w:rsidR="00700B10" w:rsidRPr="00700B10" w:rsidRDefault="00700B10" w:rsidP="00700B10">
      <w:pPr>
        <w:pStyle w:val="ListParagraph"/>
        <w:numPr>
          <w:ilvl w:val="0"/>
          <w:numId w:val="41"/>
        </w:numPr>
        <w:tabs>
          <w:tab w:val="clear" w:pos="720"/>
        </w:tabs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>Break into a rectangle and triangle.</w:t>
      </w:r>
    </w:p>
    <w:p w14:paraId="4F88FAA9" w14:textId="77777777" w:rsidR="00700B10" w:rsidRPr="00700B10" w:rsidRDefault="00700B10" w:rsidP="00700B10">
      <w:pPr>
        <w:pStyle w:val="ListParagraph"/>
        <w:numPr>
          <w:ilvl w:val="0"/>
          <w:numId w:val="41"/>
        </w:numPr>
        <w:tabs>
          <w:tab w:val="clear" w:pos="720"/>
        </w:tabs>
        <w:spacing w:after="0" w:line="276" w:lineRule="auto"/>
        <w:ind w:left="1080"/>
        <w:rPr>
          <w:rFonts w:cstheme="minorHAnsi"/>
        </w:rPr>
      </w:pPr>
    </w:p>
    <w:p w14:paraId="5504FB09" w14:textId="77777777" w:rsidR="00700B10" w:rsidRPr="00700B10" w:rsidRDefault="00700B10" w:rsidP="00700B10">
      <w:pPr>
        <w:pStyle w:val="ListParagraph"/>
        <w:numPr>
          <w:ilvl w:val="0"/>
          <w:numId w:val="41"/>
        </w:numPr>
        <w:tabs>
          <w:tab w:val="clear" w:pos="720"/>
        </w:tabs>
        <w:spacing w:after="0" w:line="276" w:lineRule="auto"/>
        <w:ind w:left="1080"/>
        <w:rPr>
          <w:rFonts w:cstheme="minorHAnsi"/>
        </w:rPr>
      </w:pPr>
    </w:p>
    <w:p w14:paraId="3B1F79B6" w14:textId="77777777" w:rsidR="00700B10" w:rsidRPr="00700B10" w:rsidRDefault="00700B10" w:rsidP="00700B10">
      <w:pPr>
        <w:pStyle w:val="ListParagraph"/>
        <w:numPr>
          <w:ilvl w:val="0"/>
          <w:numId w:val="41"/>
        </w:numPr>
        <w:tabs>
          <w:tab w:val="clear" w:pos="720"/>
        </w:tabs>
        <w:spacing w:after="0" w:line="276" w:lineRule="auto"/>
        <w:ind w:left="1080"/>
        <w:rPr>
          <w:rFonts w:cstheme="minorHAnsi"/>
        </w:rPr>
      </w:pPr>
    </w:p>
    <w:p w14:paraId="418D151B" w14:textId="77777777" w:rsidR="00700B10" w:rsidRPr="00700B10" w:rsidRDefault="00700B10" w:rsidP="00700B10">
      <w:pPr>
        <w:pStyle w:val="ListParagraph"/>
        <w:numPr>
          <w:ilvl w:val="0"/>
          <w:numId w:val="41"/>
        </w:numPr>
        <w:tabs>
          <w:tab w:val="clear" w:pos="720"/>
        </w:tabs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</w:rPr>
        <w:t>2,075,683/ 43,560 = 47.65 Acres</w:t>
      </w:r>
    </w:p>
    <w:p w14:paraId="5C6F8C6A" w14:textId="77777777" w:rsidR="00700B10" w:rsidRPr="00700B10" w:rsidRDefault="00700B10" w:rsidP="00700B10">
      <w:pPr>
        <w:pStyle w:val="ListParagraph"/>
        <w:spacing w:line="276" w:lineRule="auto"/>
        <w:rPr>
          <w:rFonts w:cstheme="minorHAnsi"/>
        </w:rPr>
      </w:pPr>
      <w:r w:rsidRPr="00700B10">
        <w:rPr>
          <w:rFonts w:cstheme="minorHAnsi"/>
        </w:rPr>
        <w:br w:type="page"/>
      </w:r>
    </w:p>
    <w:p w14:paraId="3E6AB605" w14:textId="77777777" w:rsidR="00700B10" w:rsidRPr="00700B10" w:rsidRDefault="00700B10" w:rsidP="00700B10">
      <w:pPr>
        <w:pStyle w:val="ListParagraph"/>
        <w:numPr>
          <w:ilvl w:val="0"/>
          <w:numId w:val="39"/>
        </w:numPr>
        <w:spacing w:after="0" w:line="276" w:lineRule="auto"/>
        <w:rPr>
          <w:rFonts w:cstheme="minorHAnsi"/>
        </w:rPr>
      </w:pPr>
      <w:r w:rsidRPr="00700B10">
        <w:rPr>
          <w:rFonts w:cstheme="minorHAnsi"/>
        </w:rPr>
        <w:lastRenderedPageBreak/>
        <w:t>Formulas</w:t>
      </w:r>
    </w:p>
    <w:p w14:paraId="1ED5ACCB" w14:textId="77777777" w:rsidR="00700B10" w:rsidRPr="00700B10" w:rsidRDefault="00700B10" w:rsidP="00700B10">
      <w:pPr>
        <w:pStyle w:val="ListParagraph"/>
        <w:numPr>
          <w:ilvl w:val="1"/>
          <w:numId w:val="39"/>
        </w:numPr>
        <w:spacing w:after="0" w:line="276" w:lineRule="auto"/>
        <w:ind w:left="1080"/>
        <w:rPr>
          <w:rFonts w:cstheme="minorHAnsi"/>
        </w:rPr>
      </w:pPr>
      <w:r w:rsidRPr="00700B10">
        <w:rPr>
          <w:rFonts w:cstheme="minorHAnsi"/>
          <w:noProof/>
        </w:rPr>
        <w:drawing>
          <wp:anchor distT="0" distB="0" distL="114300" distR="114300" simplePos="0" relativeHeight="251663360" behindDoc="1" locked="0" layoutInCell="1" allowOverlap="1" wp14:anchorId="072D5397" wp14:editId="70EC8751">
            <wp:simplePos x="0" y="0"/>
            <wp:positionH relativeFrom="column">
              <wp:posOffset>4629150</wp:posOffset>
            </wp:positionH>
            <wp:positionV relativeFrom="paragraph">
              <wp:posOffset>393065</wp:posOffset>
            </wp:positionV>
            <wp:extent cx="1976755" cy="1360805"/>
            <wp:effectExtent l="0" t="0" r="4445" b="0"/>
            <wp:wrapTight wrapText="bothSides">
              <wp:wrapPolygon edited="0">
                <wp:start x="6869" y="605"/>
                <wp:lineTo x="0" y="1512"/>
                <wp:lineTo x="0" y="20259"/>
                <wp:lineTo x="20400" y="20259"/>
                <wp:lineTo x="20608" y="15724"/>
                <wp:lineTo x="21440" y="11490"/>
                <wp:lineTo x="21440" y="10886"/>
                <wp:lineTo x="20400" y="6048"/>
                <wp:lineTo x="20816" y="2721"/>
                <wp:lineTo x="17902" y="1210"/>
                <wp:lineTo x="10824" y="605"/>
                <wp:lineTo x="6869" y="605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908" b="14205"/>
                    <a:stretch/>
                  </pic:blipFill>
                  <pic:spPr bwMode="auto">
                    <a:xfrm>
                      <a:off x="0" y="0"/>
                      <a:ext cx="197675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0B10">
        <w:rPr>
          <w:rFonts w:cstheme="minorHAnsi"/>
        </w:rPr>
        <w:t>Use the following formulas to determine the area of common geometric-shaped fields:</w:t>
      </w:r>
    </w:p>
    <w:p w14:paraId="0652AC76" w14:textId="77777777" w:rsidR="00700B10" w:rsidRPr="00700B10" w:rsidRDefault="00700B10" w:rsidP="00700B10">
      <w:pPr>
        <w:pStyle w:val="ListParagraph"/>
        <w:numPr>
          <w:ilvl w:val="2"/>
          <w:numId w:val="39"/>
        </w:numPr>
        <w:spacing w:after="0" w:line="276" w:lineRule="auto"/>
        <w:ind w:left="1440" w:hanging="360"/>
        <w:rPr>
          <w:rFonts w:cstheme="minorHAnsi"/>
        </w:rPr>
      </w:pPr>
      <w:r w:rsidRPr="00700B10">
        <w:rPr>
          <w:rFonts w:cstheme="minorHAnsi"/>
        </w:rPr>
        <w:t>Square or rectangular fields:</w:t>
      </w:r>
      <w:r w:rsidRPr="00700B10">
        <w:rPr>
          <w:rFonts w:cstheme="minorHAnsi"/>
        </w:rPr>
        <w:br/>
        <w:t xml:space="preserve">Area = </w:t>
      </w:r>
      <w:r w:rsidRPr="00700B10">
        <w:rPr>
          <w:rFonts w:cstheme="minorHAnsi"/>
        </w:rPr>
        <w:br/>
      </w:r>
    </w:p>
    <w:p w14:paraId="2CAECDA3" w14:textId="77777777" w:rsidR="00700B10" w:rsidRPr="00700B10" w:rsidRDefault="00700B10" w:rsidP="00700B10">
      <w:pPr>
        <w:pStyle w:val="ListParagraph"/>
        <w:spacing w:line="276" w:lineRule="auto"/>
        <w:ind w:left="1440"/>
        <w:rPr>
          <w:rFonts w:cstheme="minorHAnsi"/>
        </w:rPr>
      </w:pPr>
      <w:r w:rsidRPr="00700B10">
        <w:rPr>
          <w:rFonts w:cstheme="minorHAnsi"/>
        </w:rPr>
        <w:t>Where,</w:t>
      </w:r>
      <w:r w:rsidRPr="00700B10">
        <w:rPr>
          <w:rFonts w:cstheme="minorHAnsi"/>
        </w:rPr>
        <w:br/>
        <w:t xml:space="preserve">width = </w:t>
      </w:r>
      <w:r w:rsidRPr="00700B10">
        <w:rPr>
          <w:rFonts w:cstheme="minorHAnsi"/>
        </w:rPr>
        <w:br/>
        <w:t xml:space="preserve">length = </w:t>
      </w:r>
    </w:p>
    <w:p w14:paraId="4913A47B" w14:textId="77777777" w:rsidR="00700B10" w:rsidRPr="00700B10" w:rsidRDefault="00700B10" w:rsidP="00700B10">
      <w:pPr>
        <w:pStyle w:val="ListParagraph"/>
        <w:spacing w:line="276" w:lineRule="auto"/>
        <w:ind w:left="1440"/>
        <w:rPr>
          <w:rFonts w:cstheme="minorHAnsi"/>
        </w:rPr>
      </w:pPr>
      <w:r w:rsidRPr="00700B10">
        <w:rPr>
          <w:rFonts w:cstheme="minorHAnsi"/>
          <w:noProof/>
        </w:rPr>
        <w:drawing>
          <wp:anchor distT="0" distB="0" distL="114300" distR="114300" simplePos="0" relativeHeight="251664384" behindDoc="1" locked="0" layoutInCell="1" allowOverlap="1" wp14:anchorId="3D1028DC" wp14:editId="2FFC5245">
            <wp:simplePos x="0" y="0"/>
            <wp:positionH relativeFrom="column">
              <wp:posOffset>4459605</wp:posOffset>
            </wp:positionH>
            <wp:positionV relativeFrom="paragraph">
              <wp:posOffset>106680</wp:posOffset>
            </wp:positionV>
            <wp:extent cx="2073275" cy="1276350"/>
            <wp:effectExtent l="0" t="0" r="3175" b="0"/>
            <wp:wrapSquare wrapText="bothSides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952" b="17392"/>
                    <a:stretch/>
                  </pic:blipFill>
                  <pic:spPr bwMode="auto">
                    <a:xfrm>
                      <a:off x="0" y="0"/>
                      <a:ext cx="20732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99DA5A" w14:textId="77777777" w:rsidR="00700B10" w:rsidRPr="00700B10" w:rsidRDefault="00700B10" w:rsidP="00700B10">
      <w:pPr>
        <w:pStyle w:val="ListParagraph"/>
        <w:numPr>
          <w:ilvl w:val="2"/>
          <w:numId w:val="39"/>
        </w:numPr>
        <w:spacing w:after="0" w:line="276" w:lineRule="auto"/>
        <w:ind w:left="1440" w:hanging="360"/>
        <w:rPr>
          <w:rFonts w:cstheme="minorHAnsi"/>
        </w:rPr>
      </w:pPr>
      <w:r w:rsidRPr="00700B10">
        <w:rPr>
          <w:rFonts w:cstheme="minorHAnsi"/>
        </w:rPr>
        <w:t>Triangular fields:</w:t>
      </w:r>
      <w:r w:rsidRPr="00700B10">
        <w:rPr>
          <w:rFonts w:cstheme="minorHAnsi"/>
          <w:noProof/>
        </w:rPr>
        <w:t xml:space="preserve"> </w:t>
      </w:r>
      <w:r w:rsidRPr="00700B10">
        <w:rPr>
          <w:rFonts w:cstheme="minorHAnsi"/>
        </w:rPr>
        <w:br/>
        <w:t xml:space="preserve">Area = </w:t>
      </w:r>
      <w:r w:rsidRPr="00700B10">
        <w:rPr>
          <w:rFonts w:cstheme="minorHAnsi"/>
        </w:rPr>
        <w:br/>
      </w:r>
    </w:p>
    <w:p w14:paraId="565A761A" w14:textId="77777777" w:rsidR="00700B10" w:rsidRPr="00700B10" w:rsidRDefault="00700B10" w:rsidP="00700B10">
      <w:pPr>
        <w:pStyle w:val="ListParagraph"/>
        <w:spacing w:line="276" w:lineRule="auto"/>
        <w:ind w:left="1440"/>
        <w:rPr>
          <w:rFonts w:cstheme="minorHAnsi"/>
        </w:rPr>
      </w:pPr>
      <w:r w:rsidRPr="00700B10">
        <w:rPr>
          <w:rFonts w:cstheme="minorHAnsi"/>
        </w:rPr>
        <w:t>Where,</w:t>
      </w:r>
      <w:r w:rsidRPr="00700B10">
        <w:rPr>
          <w:rFonts w:cstheme="minorHAnsi"/>
        </w:rPr>
        <w:br/>
        <w:t xml:space="preserve">base = </w:t>
      </w:r>
    </w:p>
    <w:p w14:paraId="6771A141" w14:textId="77777777" w:rsidR="00700B10" w:rsidRPr="00700B10" w:rsidRDefault="00700B10" w:rsidP="00700B10">
      <w:pPr>
        <w:pStyle w:val="ListParagraph"/>
        <w:spacing w:line="276" w:lineRule="auto"/>
        <w:ind w:left="1440"/>
        <w:rPr>
          <w:rFonts w:cstheme="minorHAnsi"/>
        </w:rPr>
      </w:pPr>
      <w:r w:rsidRPr="00700B10">
        <w:rPr>
          <w:rFonts w:cstheme="minorHAnsi"/>
        </w:rPr>
        <w:br/>
        <w:t xml:space="preserve">height = </w:t>
      </w:r>
    </w:p>
    <w:p w14:paraId="0D442457" w14:textId="77777777" w:rsidR="00700B10" w:rsidRPr="00700B10" w:rsidRDefault="00700B10" w:rsidP="00700B10">
      <w:pPr>
        <w:pStyle w:val="ListParagraph"/>
        <w:spacing w:line="276" w:lineRule="auto"/>
        <w:ind w:left="1080"/>
        <w:rPr>
          <w:rFonts w:cstheme="minorHAnsi"/>
        </w:rPr>
      </w:pPr>
    </w:p>
    <w:p w14:paraId="0A32DC66" w14:textId="77777777" w:rsidR="00700B10" w:rsidRPr="00700B10" w:rsidRDefault="00700B10" w:rsidP="00700B10">
      <w:pPr>
        <w:pStyle w:val="ListParagraph"/>
        <w:spacing w:line="276" w:lineRule="auto"/>
        <w:ind w:left="1080"/>
        <w:rPr>
          <w:rFonts w:cstheme="minorHAnsi"/>
        </w:rPr>
      </w:pPr>
    </w:p>
    <w:p w14:paraId="5C3DF0C5" w14:textId="77777777" w:rsidR="00700B10" w:rsidRPr="00700B10" w:rsidRDefault="00700B10" w:rsidP="00700B10">
      <w:pPr>
        <w:pStyle w:val="ListParagraph"/>
        <w:spacing w:line="276" w:lineRule="auto"/>
        <w:ind w:left="1080"/>
        <w:rPr>
          <w:rFonts w:cstheme="minorHAnsi"/>
        </w:rPr>
      </w:pPr>
      <w:r w:rsidRPr="00700B10">
        <w:rPr>
          <w:rFonts w:cstheme="minorHAnsi"/>
          <w:noProof/>
        </w:rPr>
        <w:drawing>
          <wp:anchor distT="0" distB="0" distL="114300" distR="114300" simplePos="0" relativeHeight="251665408" behindDoc="0" locked="0" layoutInCell="1" allowOverlap="1" wp14:anchorId="7DECEC71" wp14:editId="0537A0EB">
            <wp:simplePos x="0" y="0"/>
            <wp:positionH relativeFrom="column">
              <wp:posOffset>4676775</wp:posOffset>
            </wp:positionH>
            <wp:positionV relativeFrom="paragraph">
              <wp:posOffset>233045</wp:posOffset>
            </wp:positionV>
            <wp:extent cx="1776095" cy="1544320"/>
            <wp:effectExtent l="0" t="0" r="0" b="0"/>
            <wp:wrapSquare wrapText="bothSides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17" b="6489"/>
                    <a:stretch/>
                  </pic:blipFill>
                  <pic:spPr bwMode="auto">
                    <a:xfrm>
                      <a:off x="0" y="0"/>
                      <a:ext cx="1776095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4AACDA" w14:textId="77777777" w:rsidR="00700B10" w:rsidRPr="00700B10" w:rsidRDefault="00700B10" w:rsidP="00700B10">
      <w:pPr>
        <w:pStyle w:val="ListParagraph"/>
        <w:numPr>
          <w:ilvl w:val="0"/>
          <w:numId w:val="42"/>
        </w:numPr>
        <w:spacing w:after="0" w:line="276" w:lineRule="auto"/>
        <w:ind w:left="1440"/>
        <w:rPr>
          <w:rFonts w:cstheme="minorHAnsi"/>
        </w:rPr>
      </w:pPr>
      <w:r w:rsidRPr="00700B10">
        <w:rPr>
          <w:rFonts w:cstheme="minorHAnsi"/>
        </w:rPr>
        <w:t>Circular fields (center pivot irrigation):</w:t>
      </w:r>
      <w:r w:rsidRPr="00700B10">
        <w:rPr>
          <w:rFonts w:cstheme="minorHAnsi"/>
        </w:rPr>
        <w:br/>
        <w:t xml:space="preserve">Area = </w:t>
      </w:r>
      <w:r w:rsidRPr="00700B10">
        <w:rPr>
          <w:rFonts w:cstheme="minorHAnsi"/>
        </w:rPr>
        <w:br/>
      </w:r>
    </w:p>
    <w:p w14:paraId="7ED607A0" w14:textId="77777777" w:rsidR="00700B10" w:rsidRPr="00700B10" w:rsidRDefault="00700B10" w:rsidP="00700B10">
      <w:pPr>
        <w:pStyle w:val="ListParagraph"/>
        <w:spacing w:line="276" w:lineRule="auto"/>
        <w:ind w:left="1440"/>
        <w:rPr>
          <w:rFonts w:cstheme="minorHAnsi"/>
        </w:rPr>
      </w:pPr>
      <w:r w:rsidRPr="00700B10">
        <w:rPr>
          <w:rFonts w:cstheme="minorHAnsi"/>
        </w:rPr>
        <w:t>Where,</w:t>
      </w:r>
      <w:r w:rsidRPr="00700B10">
        <w:rPr>
          <w:rFonts w:cstheme="minorHAnsi"/>
        </w:rPr>
        <w:br/>
        <w:t xml:space="preserve">d = </w:t>
      </w:r>
    </w:p>
    <w:p w14:paraId="73EF7C8F" w14:textId="77777777" w:rsidR="00700B10" w:rsidRPr="00700B10" w:rsidRDefault="00700B10" w:rsidP="00700B10">
      <w:pPr>
        <w:pStyle w:val="ListParagraph"/>
        <w:spacing w:line="276" w:lineRule="auto"/>
        <w:ind w:left="2340"/>
        <w:rPr>
          <w:rFonts w:cstheme="minorHAnsi"/>
        </w:rPr>
      </w:pPr>
    </w:p>
    <w:p w14:paraId="68EFE9A1" w14:textId="77777777" w:rsidR="00C26FB4" w:rsidRPr="00700B10" w:rsidRDefault="00C26FB4" w:rsidP="00C26FB4">
      <w:pPr>
        <w:rPr>
          <w:rFonts w:cstheme="minorHAnsi"/>
        </w:rPr>
      </w:pPr>
    </w:p>
    <w:sectPr w:rsidR="00C26FB4" w:rsidRPr="00700B10" w:rsidSect="00C26FB4">
      <w:headerReference w:type="default" r:id="rId11"/>
      <w:footerReference w:type="default" r:id="rId12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3FD6B" w14:textId="77777777" w:rsidR="00627B90" w:rsidRDefault="00627B90" w:rsidP="00CD71D0">
      <w:pPr>
        <w:spacing w:after="0" w:line="240" w:lineRule="auto"/>
      </w:pPr>
      <w:r>
        <w:separator/>
      </w:r>
    </w:p>
  </w:endnote>
  <w:endnote w:type="continuationSeparator" w:id="0">
    <w:p w14:paraId="532215E6" w14:textId="77777777" w:rsidR="00627B90" w:rsidRDefault="00627B90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4A2FF342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C65F25">
      <w:rPr>
        <w:noProof/>
      </w:rPr>
      <w:t>8/4/2022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732AC" w14:textId="77777777" w:rsidR="00627B90" w:rsidRDefault="00627B90" w:rsidP="00CD71D0">
      <w:pPr>
        <w:spacing w:after="0" w:line="240" w:lineRule="auto"/>
      </w:pPr>
      <w:r>
        <w:separator/>
      </w:r>
    </w:p>
  </w:footnote>
  <w:footnote w:type="continuationSeparator" w:id="0">
    <w:p w14:paraId="484B52E6" w14:textId="77777777" w:rsidR="00627B90" w:rsidRDefault="00627B90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61DE7452" w:rsidR="00CD71D0" w:rsidRDefault="00CD71D0">
    <w:pPr>
      <w:pStyle w:val="Header"/>
    </w:pPr>
    <w:r>
      <w:t xml:space="preserve">Oregon FFA </w:t>
    </w:r>
    <w:r>
      <w:tab/>
    </w:r>
    <w:r w:rsidR="00C26FB4">
      <w:t xml:space="preserve">Surveying </w:t>
    </w:r>
    <w:r w:rsidR="00971604">
      <w:t xml:space="preserve">Guided </w:t>
    </w:r>
    <w:r w:rsidR="00C26FB4">
      <w:t>Notes</w:t>
    </w:r>
    <w:r w:rsidR="00027680">
      <w:t xml:space="preserve"> </w:t>
    </w:r>
    <w:r w:rsidR="00027680">
      <w:tab/>
    </w:r>
    <w:fldSimple w:instr=" STYLEREF  Title  \* MERGEFORMAT ">
      <w:r w:rsidR="00700B10">
        <w:rPr>
          <w:noProof/>
        </w:rPr>
        <w:t>Field Area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112"/>
    <w:multiLevelType w:val="hybridMultilevel"/>
    <w:tmpl w:val="B5B449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8910A2"/>
    <w:multiLevelType w:val="hybridMultilevel"/>
    <w:tmpl w:val="AB3241C4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D34E3"/>
    <w:multiLevelType w:val="hybridMultilevel"/>
    <w:tmpl w:val="85E418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3E1B96"/>
    <w:multiLevelType w:val="hybridMultilevel"/>
    <w:tmpl w:val="02C21148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33765"/>
    <w:multiLevelType w:val="hybridMultilevel"/>
    <w:tmpl w:val="9814B7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DC6E42"/>
    <w:multiLevelType w:val="hybridMultilevel"/>
    <w:tmpl w:val="2DB4CA88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06415"/>
    <w:multiLevelType w:val="hybridMultilevel"/>
    <w:tmpl w:val="7632B9E6"/>
    <w:lvl w:ilvl="0" w:tplc="198C7680">
      <w:start w:val="3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FC66DE"/>
    <w:multiLevelType w:val="hybridMultilevel"/>
    <w:tmpl w:val="24DA1B68"/>
    <w:lvl w:ilvl="0" w:tplc="9DCC4440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F87515"/>
    <w:multiLevelType w:val="hybridMultilevel"/>
    <w:tmpl w:val="ED1876D0"/>
    <w:lvl w:ilvl="0" w:tplc="68004FA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96E579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AF8B96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BB0116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354C9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B2597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C14FDD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45AF7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A20085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50A43"/>
    <w:multiLevelType w:val="hybridMultilevel"/>
    <w:tmpl w:val="DBCEFBAA"/>
    <w:lvl w:ilvl="0" w:tplc="884686AA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DB12632"/>
    <w:multiLevelType w:val="hybridMultilevel"/>
    <w:tmpl w:val="3C6C709E"/>
    <w:lvl w:ilvl="0" w:tplc="884686AA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5D2D32"/>
    <w:multiLevelType w:val="hybridMultilevel"/>
    <w:tmpl w:val="D29AF69C"/>
    <w:lvl w:ilvl="0" w:tplc="AB3807AE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1212">
    <w:abstractNumId w:val="11"/>
  </w:num>
  <w:num w:numId="2" w16cid:durableId="439028108">
    <w:abstractNumId w:val="37"/>
  </w:num>
  <w:num w:numId="3" w16cid:durableId="1923030001">
    <w:abstractNumId w:val="14"/>
  </w:num>
  <w:num w:numId="4" w16cid:durableId="321280462">
    <w:abstractNumId w:val="23"/>
  </w:num>
  <w:num w:numId="5" w16cid:durableId="1879008777">
    <w:abstractNumId w:val="12"/>
  </w:num>
  <w:num w:numId="6" w16cid:durableId="609364488">
    <w:abstractNumId w:val="0"/>
  </w:num>
  <w:num w:numId="7" w16cid:durableId="1661957532">
    <w:abstractNumId w:val="29"/>
  </w:num>
  <w:num w:numId="8" w16cid:durableId="1170215543">
    <w:abstractNumId w:val="35"/>
  </w:num>
  <w:num w:numId="9" w16cid:durableId="168640094">
    <w:abstractNumId w:val="18"/>
  </w:num>
  <w:num w:numId="10" w16cid:durableId="1561944087">
    <w:abstractNumId w:val="38"/>
  </w:num>
  <w:num w:numId="11" w16cid:durableId="259993592">
    <w:abstractNumId w:val="16"/>
  </w:num>
  <w:num w:numId="12" w16cid:durableId="17856721">
    <w:abstractNumId w:val="5"/>
  </w:num>
  <w:num w:numId="13" w16cid:durableId="1193038468">
    <w:abstractNumId w:val="19"/>
  </w:num>
  <w:num w:numId="14" w16cid:durableId="1276015642">
    <w:abstractNumId w:val="36"/>
  </w:num>
  <w:num w:numId="15" w16cid:durableId="1534421068">
    <w:abstractNumId w:val="41"/>
  </w:num>
  <w:num w:numId="16" w16cid:durableId="46032799">
    <w:abstractNumId w:val="28"/>
  </w:num>
  <w:num w:numId="17" w16cid:durableId="359669369">
    <w:abstractNumId w:val="8"/>
  </w:num>
  <w:num w:numId="18" w16cid:durableId="797996245">
    <w:abstractNumId w:val="7"/>
  </w:num>
  <w:num w:numId="19" w16cid:durableId="1511874168">
    <w:abstractNumId w:val="24"/>
  </w:num>
  <w:num w:numId="20" w16cid:durableId="1550989512">
    <w:abstractNumId w:val="9"/>
  </w:num>
  <w:num w:numId="21" w16cid:durableId="390547055">
    <w:abstractNumId w:val="15"/>
  </w:num>
  <w:num w:numId="22" w16cid:durableId="1197428069">
    <w:abstractNumId w:val="20"/>
  </w:num>
  <w:num w:numId="23" w16cid:durableId="1627808151">
    <w:abstractNumId w:val="33"/>
  </w:num>
  <w:num w:numId="24" w16cid:durableId="668413875">
    <w:abstractNumId w:val="17"/>
  </w:num>
  <w:num w:numId="25" w16cid:durableId="452526080">
    <w:abstractNumId w:val="10"/>
  </w:num>
  <w:num w:numId="26" w16cid:durableId="655301115">
    <w:abstractNumId w:val="27"/>
  </w:num>
  <w:num w:numId="27" w16cid:durableId="1686245304">
    <w:abstractNumId w:val="6"/>
  </w:num>
  <w:num w:numId="28" w16cid:durableId="1081638410">
    <w:abstractNumId w:val="2"/>
  </w:num>
  <w:num w:numId="29" w16cid:durableId="597719489">
    <w:abstractNumId w:val="13"/>
  </w:num>
  <w:num w:numId="30" w16cid:durableId="614871305">
    <w:abstractNumId w:val="25"/>
  </w:num>
  <w:num w:numId="31" w16cid:durableId="1422599640">
    <w:abstractNumId w:val="39"/>
  </w:num>
  <w:num w:numId="32" w16cid:durableId="2066561818">
    <w:abstractNumId w:val="26"/>
  </w:num>
  <w:num w:numId="33" w16cid:durableId="85226461">
    <w:abstractNumId w:val="31"/>
  </w:num>
  <w:num w:numId="34" w16cid:durableId="1037966223">
    <w:abstractNumId w:val="4"/>
  </w:num>
  <w:num w:numId="35" w16cid:durableId="60251717">
    <w:abstractNumId w:val="3"/>
  </w:num>
  <w:num w:numId="36" w16cid:durableId="1109162293">
    <w:abstractNumId w:val="40"/>
  </w:num>
  <w:num w:numId="37" w16cid:durableId="833691027">
    <w:abstractNumId w:val="21"/>
  </w:num>
  <w:num w:numId="38" w16cid:durableId="1057898331">
    <w:abstractNumId w:val="1"/>
  </w:num>
  <w:num w:numId="39" w16cid:durableId="1043794043">
    <w:abstractNumId w:val="34"/>
  </w:num>
  <w:num w:numId="40" w16cid:durableId="1976907784">
    <w:abstractNumId w:val="32"/>
  </w:num>
  <w:num w:numId="41" w16cid:durableId="1510102457">
    <w:abstractNumId w:val="30"/>
  </w:num>
  <w:num w:numId="42" w16cid:durableId="155519567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3D1A"/>
    <w:rsid w:val="00207B0D"/>
    <w:rsid w:val="00213D42"/>
    <w:rsid w:val="00266CF0"/>
    <w:rsid w:val="002673B6"/>
    <w:rsid w:val="002C28D2"/>
    <w:rsid w:val="002C4211"/>
    <w:rsid w:val="002D11ED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380D"/>
    <w:rsid w:val="00557E8E"/>
    <w:rsid w:val="005629A8"/>
    <w:rsid w:val="005940BC"/>
    <w:rsid w:val="005B549F"/>
    <w:rsid w:val="005D16B1"/>
    <w:rsid w:val="005F1F41"/>
    <w:rsid w:val="005F79EB"/>
    <w:rsid w:val="00627B90"/>
    <w:rsid w:val="0063305F"/>
    <w:rsid w:val="00654ECF"/>
    <w:rsid w:val="00672761"/>
    <w:rsid w:val="006A6900"/>
    <w:rsid w:val="006B18A7"/>
    <w:rsid w:val="006B7864"/>
    <w:rsid w:val="00700B10"/>
    <w:rsid w:val="00726CDC"/>
    <w:rsid w:val="00731912"/>
    <w:rsid w:val="007E2543"/>
    <w:rsid w:val="00807F4B"/>
    <w:rsid w:val="00811FD7"/>
    <w:rsid w:val="008A019A"/>
    <w:rsid w:val="008C1286"/>
    <w:rsid w:val="008D789E"/>
    <w:rsid w:val="00971604"/>
    <w:rsid w:val="00977AF9"/>
    <w:rsid w:val="0099427E"/>
    <w:rsid w:val="009A6739"/>
    <w:rsid w:val="009B605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65F2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413F7"/>
    <w:rsid w:val="00E70329"/>
    <w:rsid w:val="00E75A06"/>
    <w:rsid w:val="00E92E78"/>
    <w:rsid w:val="00F44C6A"/>
    <w:rsid w:val="00F87DA4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F25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5F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5F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5F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C65F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5F25"/>
  </w:style>
  <w:style w:type="paragraph" w:styleId="ListParagraph">
    <w:name w:val="List Paragraph"/>
    <w:basedOn w:val="Normal"/>
    <w:uiPriority w:val="34"/>
    <w:qFormat/>
    <w:rsid w:val="00C65F2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C65F2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65F25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C65F2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5F25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C65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F25"/>
  </w:style>
  <w:style w:type="paragraph" w:styleId="Footer">
    <w:name w:val="footer"/>
    <w:basedOn w:val="Normal"/>
    <w:link w:val="FooterChar"/>
    <w:uiPriority w:val="99"/>
    <w:unhideWhenUsed/>
    <w:rsid w:val="00C65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F25"/>
  </w:style>
  <w:style w:type="character" w:customStyle="1" w:styleId="Heading2Char">
    <w:name w:val="Heading 2 Char"/>
    <w:basedOn w:val="DefaultParagraphFont"/>
    <w:link w:val="Heading2"/>
    <w:uiPriority w:val="9"/>
    <w:rsid w:val="00C65F2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65F25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C65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65F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5F25"/>
    <w:rPr>
      <w:color w:val="605E5C"/>
      <w:shd w:val="clear" w:color="auto" w:fill="E1DFDD"/>
    </w:rPr>
  </w:style>
  <w:style w:type="paragraph" w:customStyle="1" w:styleId="Default">
    <w:name w:val="Default"/>
    <w:rsid w:val="00C65F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C65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5F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5F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F2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65F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1</TotalTime>
  <Pages>3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3</cp:revision>
  <dcterms:created xsi:type="dcterms:W3CDTF">2022-08-05T00:18:00Z</dcterms:created>
  <dcterms:modified xsi:type="dcterms:W3CDTF">2022-08-05T00:19:00Z</dcterms:modified>
</cp:coreProperties>
</file>